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brun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en terre cuite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