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anthracite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et du label Benor,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Anthracite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