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Carbon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Brun noir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Carbo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