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grijs-groen in de massa met een genuanceerde onregelmatige  grijs-zwarte oppervlaktetextuur.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*246x75x38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03-11-2026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