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kwartsgrijs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04-08-2026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