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Rood – bruin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Terrestre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